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24" w:rsidRPr="00374EE3" w:rsidRDefault="00205924" w:rsidP="00205924">
      <w:pPr>
        <w:jc w:val="center"/>
        <w:rPr>
          <w:rFonts w:ascii="GHEA Grapalat" w:hAnsi="GHEA Grapalat"/>
          <w:b/>
          <w:sz w:val="20"/>
          <w:lang w:val="af-ZA"/>
        </w:rPr>
      </w:pPr>
      <w:r w:rsidRPr="00374EE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05924" w:rsidRPr="00374EE3" w:rsidRDefault="00205924" w:rsidP="00205924">
      <w:pPr>
        <w:jc w:val="center"/>
        <w:rPr>
          <w:rFonts w:ascii="GHEA Grapalat" w:hAnsi="GHEA Grapalat"/>
          <w:b/>
          <w:sz w:val="20"/>
          <w:lang w:val="af-ZA"/>
        </w:rPr>
      </w:pPr>
      <w:r w:rsidRPr="00374EE3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05924" w:rsidRPr="009F12C6" w:rsidRDefault="00205924" w:rsidP="0020592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F12C6">
        <w:rPr>
          <w:rFonts w:ascii="GHEA Grapalat" w:hAnsi="GHEA Grapalat" w:cs="Sylfaen"/>
          <w:sz w:val="20"/>
          <w:lang w:val="af-ZA"/>
        </w:rPr>
        <w:t xml:space="preserve">    </w:t>
      </w:r>
    </w:p>
    <w:p w:rsidR="00205924" w:rsidRPr="009F12C6" w:rsidRDefault="00205924" w:rsidP="00205924">
      <w:pPr>
        <w:spacing w:line="276" w:lineRule="auto"/>
        <w:ind w:left="-142" w:firstLine="142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Pr="009F12C6">
        <w:rPr>
          <w:rFonts w:ascii="GHEA Grapalat" w:hAnsi="GHEA Grapalat" w:cs="Sylfaen"/>
          <w:sz w:val="20"/>
          <w:lang w:val="af-ZA"/>
        </w:rPr>
        <w:t xml:space="preserve"> «Իրավական կրթության և վերականգնողական ծրագրերի իրականացման կենտրոն» ՊՈԱԿ-ն </w:t>
      </w:r>
      <w:r w:rsidRPr="00374EE3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Pr="009F12C6">
        <w:rPr>
          <w:rFonts w:ascii="GHEA Grapalat" w:hAnsi="GHEA Grapalat" w:cs="Sylfaen"/>
          <w:sz w:val="20"/>
          <w:lang w:val="af-ZA"/>
        </w:rPr>
        <w:t xml:space="preserve"> </w:t>
      </w:r>
      <w:r w:rsidR="000449C8">
        <w:rPr>
          <w:rFonts w:ascii="GHEA Grapalat" w:hAnsi="GHEA Grapalat" w:cs="Sylfaen"/>
          <w:sz w:val="20"/>
          <w:lang w:val="hy-AM"/>
        </w:rPr>
        <w:t>թրծման վառարանի</w:t>
      </w:r>
      <w:r w:rsidRPr="009F12C6">
        <w:rPr>
          <w:rFonts w:ascii="GHEA Grapalat" w:hAnsi="GHEA Grapalat" w:cs="Sylfaen"/>
          <w:sz w:val="20"/>
          <w:lang w:val="af-ZA"/>
        </w:rPr>
        <w:t xml:space="preserve"> </w:t>
      </w:r>
      <w:r w:rsidRPr="00374EE3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0449C8">
        <w:rPr>
          <w:rFonts w:ascii="GHEA Grapalat" w:hAnsi="GHEA Grapalat" w:cs="Sylfaen"/>
          <w:sz w:val="20"/>
          <w:lang w:val="af-ZA"/>
        </w:rPr>
        <w:t>«ԻԿՎԾԻԿ-ԳՀԱՊՁԲ-</w:t>
      </w:r>
      <w:r w:rsidR="000449C8">
        <w:rPr>
          <w:rFonts w:ascii="GHEA Grapalat" w:hAnsi="GHEA Grapalat" w:cs="Sylfaen"/>
          <w:sz w:val="20"/>
          <w:lang w:val="hy-AM"/>
        </w:rPr>
        <w:t>ԹՎ</w:t>
      </w:r>
      <w:r w:rsidR="000449C8">
        <w:rPr>
          <w:rFonts w:ascii="GHEA Grapalat" w:hAnsi="GHEA Grapalat" w:cs="Sylfaen"/>
          <w:sz w:val="20"/>
          <w:lang w:val="af-ZA"/>
        </w:rPr>
        <w:t>-23/</w:t>
      </w:r>
      <w:r w:rsidR="000449C8">
        <w:rPr>
          <w:rFonts w:ascii="GHEA Grapalat" w:hAnsi="GHEA Grapalat" w:cs="Sylfaen"/>
          <w:sz w:val="20"/>
          <w:lang w:val="hy-AM"/>
        </w:rPr>
        <w:t>27</w:t>
      </w:r>
      <w:r w:rsidRPr="009F12C6">
        <w:rPr>
          <w:rFonts w:ascii="GHEA Grapalat" w:hAnsi="GHEA Grapalat" w:cs="Sylfaen"/>
          <w:sz w:val="20"/>
          <w:lang w:val="af-ZA"/>
        </w:rPr>
        <w:t xml:space="preserve">» </w:t>
      </w:r>
      <w:r w:rsidR="00695821" w:rsidRPr="00695821">
        <w:rPr>
          <w:rFonts w:ascii="GHEA Grapalat" w:hAnsi="GHEA Grapalat" w:cs="Sylfaen"/>
          <w:sz w:val="20"/>
          <w:lang w:val="af-ZA"/>
        </w:rPr>
        <w:t xml:space="preserve"> </w:t>
      </w:r>
      <w:r w:rsidRPr="00374EE3">
        <w:rPr>
          <w:rFonts w:ascii="GHEA Grapalat" w:hAnsi="GHEA Grapalat" w:cs="Sylfaen"/>
          <w:sz w:val="20"/>
          <w:lang w:val="af-ZA"/>
        </w:rPr>
        <w:t>ծածկագրով</w:t>
      </w:r>
      <w:r w:rsidR="00695821" w:rsidRPr="00695821">
        <w:rPr>
          <w:rFonts w:ascii="GHEA Grapalat" w:hAnsi="GHEA Grapalat" w:cs="Sylfaen"/>
          <w:sz w:val="20"/>
          <w:lang w:val="af-ZA"/>
        </w:rPr>
        <w:t xml:space="preserve"> </w:t>
      </w:r>
      <w:r w:rsidRPr="00374EE3">
        <w:rPr>
          <w:rFonts w:ascii="GHEA Grapalat" w:hAnsi="GHEA Grapalat" w:cs="Sylfaen"/>
          <w:sz w:val="20"/>
          <w:lang w:val="af-ZA"/>
        </w:rPr>
        <w:t xml:space="preserve"> գնման</w:t>
      </w:r>
      <w:r w:rsidR="00695821" w:rsidRPr="00695821">
        <w:rPr>
          <w:rFonts w:ascii="GHEA Grapalat" w:hAnsi="GHEA Grapalat" w:cs="Sylfaen"/>
          <w:sz w:val="20"/>
          <w:lang w:val="af-ZA"/>
        </w:rPr>
        <w:t xml:space="preserve"> </w:t>
      </w:r>
      <w:r w:rsidRPr="00374EE3">
        <w:rPr>
          <w:rFonts w:ascii="GHEA Grapalat" w:hAnsi="GHEA Grapalat" w:cs="Sylfaen"/>
          <w:sz w:val="20"/>
          <w:lang w:val="af-ZA"/>
        </w:rPr>
        <w:t xml:space="preserve"> ընթացակարգի  արդյունքում  202</w:t>
      </w:r>
      <w:r w:rsidRPr="009F12C6">
        <w:rPr>
          <w:rFonts w:ascii="GHEA Grapalat" w:hAnsi="GHEA Grapalat" w:cs="Sylfaen"/>
          <w:sz w:val="20"/>
          <w:lang w:val="af-ZA"/>
        </w:rPr>
        <w:t>3</w:t>
      </w:r>
      <w:r w:rsidRPr="00374EE3">
        <w:rPr>
          <w:rFonts w:ascii="GHEA Grapalat" w:hAnsi="GHEA Grapalat" w:cs="Sylfaen"/>
          <w:sz w:val="20"/>
          <w:lang w:val="af-ZA"/>
        </w:rPr>
        <w:t xml:space="preserve"> թվականի </w:t>
      </w:r>
      <w:r w:rsidR="00695821" w:rsidRPr="00695821">
        <w:rPr>
          <w:rFonts w:ascii="GHEA Grapalat" w:hAnsi="GHEA Grapalat" w:cs="Sylfaen"/>
          <w:sz w:val="20"/>
          <w:lang w:val="af-ZA"/>
        </w:rPr>
        <w:t xml:space="preserve"> </w:t>
      </w:r>
      <w:r w:rsidR="000449C8">
        <w:rPr>
          <w:rFonts w:ascii="GHEA Grapalat" w:hAnsi="GHEA Grapalat" w:cs="Sylfaen"/>
          <w:sz w:val="20"/>
          <w:lang w:val="hy-AM"/>
        </w:rPr>
        <w:t>ապրիլի 24</w:t>
      </w:r>
      <w:r w:rsidRPr="00374EE3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9F12C6">
        <w:rPr>
          <w:rFonts w:ascii="GHEA Grapalat" w:hAnsi="GHEA Grapalat" w:cs="Sylfaen"/>
          <w:sz w:val="20"/>
          <w:lang w:val="af-ZA"/>
        </w:rPr>
        <w:t>N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0449C8">
        <w:rPr>
          <w:rFonts w:ascii="GHEA Grapalat" w:hAnsi="GHEA Grapalat" w:cs="Sylfaen"/>
          <w:sz w:val="20"/>
          <w:lang w:val="af-ZA"/>
        </w:rPr>
        <w:t>«ԻԿՎԾԻԿ-ԳՀԱՊՁԲ-</w:t>
      </w:r>
      <w:r w:rsidR="000449C8">
        <w:rPr>
          <w:rFonts w:ascii="GHEA Grapalat" w:hAnsi="GHEA Grapalat" w:cs="Sylfaen"/>
          <w:sz w:val="20"/>
          <w:lang w:val="hy-AM"/>
        </w:rPr>
        <w:t>ԹՎ</w:t>
      </w:r>
      <w:r w:rsidR="000449C8">
        <w:rPr>
          <w:rFonts w:ascii="GHEA Grapalat" w:hAnsi="GHEA Grapalat" w:cs="Sylfaen"/>
          <w:sz w:val="20"/>
          <w:lang w:val="af-ZA"/>
        </w:rPr>
        <w:t>-23/</w:t>
      </w:r>
      <w:r w:rsidR="000449C8">
        <w:rPr>
          <w:rFonts w:ascii="GHEA Grapalat" w:hAnsi="GHEA Grapalat" w:cs="Sylfaen"/>
          <w:sz w:val="20"/>
          <w:lang w:val="hy-AM"/>
        </w:rPr>
        <w:t>27</w:t>
      </w:r>
      <w:r w:rsidRPr="009F12C6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9F12C6">
        <w:rPr>
          <w:rFonts w:ascii="GHEA Grapalat" w:hAnsi="GHEA Grapalat" w:cs="Sylfaen"/>
          <w:sz w:val="20"/>
          <w:lang w:val="af-ZA"/>
        </w:rPr>
        <w:t xml:space="preserve"> </w:t>
      </w:r>
      <w:r w:rsidRPr="00374EE3">
        <w:rPr>
          <w:rFonts w:ascii="GHEA Grapalat" w:hAnsi="GHEA Grapalat" w:cs="Sylfaen"/>
          <w:sz w:val="20"/>
          <w:lang w:val="af-ZA"/>
        </w:rPr>
        <w:t>պայմանագրում 202</w:t>
      </w:r>
      <w:r w:rsidRPr="009F12C6">
        <w:rPr>
          <w:rFonts w:ascii="GHEA Grapalat" w:hAnsi="GHEA Grapalat" w:cs="Sylfaen"/>
          <w:sz w:val="20"/>
          <w:lang w:val="af-ZA"/>
        </w:rPr>
        <w:t>3</w:t>
      </w:r>
      <w:r w:rsidRPr="00374EE3">
        <w:rPr>
          <w:rFonts w:ascii="GHEA Grapalat" w:hAnsi="GHEA Grapalat" w:cs="Sylfaen"/>
          <w:sz w:val="20"/>
          <w:lang w:val="af-ZA"/>
        </w:rPr>
        <w:t xml:space="preserve"> թվականի </w:t>
      </w:r>
      <w:r w:rsidR="000449C8">
        <w:rPr>
          <w:rFonts w:ascii="GHEA Grapalat" w:hAnsi="GHEA Grapalat" w:cs="Sylfaen"/>
          <w:sz w:val="20"/>
          <w:lang w:val="hy-AM"/>
        </w:rPr>
        <w:t>հունիսի</w:t>
      </w:r>
      <w:r w:rsidRPr="00374EE3">
        <w:rPr>
          <w:rFonts w:ascii="GHEA Grapalat" w:hAnsi="GHEA Grapalat" w:cs="Sylfaen"/>
          <w:sz w:val="20"/>
          <w:lang w:val="af-ZA"/>
        </w:rPr>
        <w:t xml:space="preserve"> </w:t>
      </w:r>
      <w:r w:rsidRPr="009F12C6">
        <w:rPr>
          <w:rFonts w:ascii="GHEA Grapalat" w:hAnsi="GHEA Grapalat" w:cs="Sylfaen"/>
          <w:sz w:val="20"/>
          <w:lang w:val="af-ZA"/>
        </w:rPr>
        <w:t>23</w:t>
      </w:r>
      <w:r w:rsidRPr="00374EE3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374EE3">
        <w:rPr>
          <w:rFonts w:ascii="GHEA Grapalat" w:hAnsi="GHEA Grapalat" w:cs="Sylfaen"/>
          <w:sz w:val="20"/>
          <w:lang w:val="af-ZA"/>
        </w:rPr>
        <w:t>կատարված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374EE3"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374EE3"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374EE3"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374EE3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Pr="009F12C6">
        <w:rPr>
          <w:rFonts w:ascii="GHEA Grapalat" w:hAnsi="GHEA Grapalat" w:cs="Sylfaen"/>
          <w:sz w:val="20"/>
          <w:lang w:val="af-ZA"/>
        </w:rPr>
        <w:t>։</w:t>
      </w:r>
    </w:p>
    <w:p w:rsidR="00205924" w:rsidRPr="00F1250A" w:rsidRDefault="00205924" w:rsidP="00205924">
      <w:pPr>
        <w:ind w:firstLine="709"/>
        <w:jc w:val="both"/>
        <w:rPr>
          <w:rFonts w:ascii="GHEA Grapalat" w:hAnsi="GHEA Grapalat" w:cs="Arial Armenian"/>
          <w:sz w:val="22"/>
          <w:szCs w:val="22"/>
          <w:lang w:val="af-ZA"/>
        </w:rPr>
      </w:pPr>
    </w:p>
    <w:p w:rsidR="00205924" w:rsidRPr="00F1250A" w:rsidRDefault="00205924" w:rsidP="0020592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205924" w:rsidRPr="00374EE3" w:rsidRDefault="00205924" w:rsidP="00205924">
      <w:pPr>
        <w:ind w:firstLine="709"/>
        <w:jc w:val="both"/>
        <w:rPr>
          <w:rFonts w:ascii="GHEA Grapalat" w:hAnsi="GHEA Grapalat" w:cs="Sylfaen"/>
          <w:sz w:val="20"/>
          <w:vertAlign w:val="subscript"/>
          <w:lang w:val="af-ZA"/>
        </w:rPr>
      </w:pPr>
      <w:r w:rsidRPr="00374EE3">
        <w:rPr>
          <w:rFonts w:ascii="GHEA Grapalat" w:hAnsi="GHEA Grapalat" w:cs="Sylfaen"/>
          <w:b/>
          <w:bCs/>
          <w:sz w:val="20"/>
          <w:lang w:val="af-ZA"/>
        </w:rPr>
        <w:t>Փոփոխության</w:t>
      </w:r>
      <w:r w:rsidRPr="00374EE3">
        <w:rPr>
          <w:rFonts w:ascii="GHEA Grapalat" w:hAnsi="GHEA Grapalat"/>
          <w:b/>
          <w:bCs/>
          <w:sz w:val="20"/>
          <w:lang w:val="af-ZA"/>
        </w:rPr>
        <w:t xml:space="preserve"> առաջացման </w:t>
      </w:r>
      <w:r w:rsidRPr="00374EE3">
        <w:rPr>
          <w:rFonts w:ascii="GHEA Grapalat" w:hAnsi="GHEA Grapalat" w:cs="Sylfaen"/>
          <w:b/>
          <w:bCs/>
          <w:sz w:val="20"/>
          <w:lang w:val="af-ZA"/>
        </w:rPr>
        <w:t>պատճառ՝</w:t>
      </w:r>
      <w:r w:rsidRPr="00374EE3">
        <w:rPr>
          <w:rFonts w:ascii="GHEA Grapalat" w:hAnsi="GHEA Grapalat"/>
          <w:sz w:val="20"/>
          <w:lang w:val="af-ZA"/>
        </w:rPr>
        <w:t xml:space="preserve">   Մատակարարման ժամկետի փոփոխություն:</w:t>
      </w:r>
      <w:r w:rsidRPr="00374EE3">
        <w:rPr>
          <w:rFonts w:ascii="GHEA Grapalat" w:hAnsi="GHEA Grapalat"/>
          <w:sz w:val="20"/>
          <w:lang w:val="af-ZA"/>
        </w:rPr>
        <w:tab/>
      </w:r>
      <w:r w:rsidRPr="00374EE3">
        <w:rPr>
          <w:rFonts w:ascii="GHEA Grapalat" w:hAnsi="GHEA Grapalat" w:cs="Sylfaen"/>
          <w:sz w:val="20"/>
          <w:lang w:val="af-ZA"/>
        </w:rPr>
        <w:tab/>
      </w:r>
      <w:r w:rsidRPr="00374EE3">
        <w:rPr>
          <w:rFonts w:ascii="GHEA Grapalat" w:hAnsi="GHEA Grapalat" w:cs="Sylfaen"/>
          <w:sz w:val="20"/>
          <w:lang w:val="af-ZA"/>
        </w:rPr>
        <w:tab/>
      </w:r>
      <w:r w:rsidRPr="00374EE3">
        <w:rPr>
          <w:rFonts w:ascii="GHEA Grapalat" w:hAnsi="GHEA Grapalat" w:cs="Sylfaen"/>
          <w:sz w:val="20"/>
          <w:lang w:val="af-ZA"/>
        </w:rPr>
        <w:tab/>
      </w:r>
      <w:r w:rsidRPr="00374EE3">
        <w:rPr>
          <w:rFonts w:ascii="GHEA Grapalat" w:hAnsi="GHEA Grapalat" w:cs="Sylfaen"/>
          <w:sz w:val="20"/>
          <w:lang w:val="af-ZA"/>
        </w:rPr>
        <w:tab/>
      </w:r>
      <w:r w:rsidRPr="00374EE3">
        <w:rPr>
          <w:rFonts w:ascii="GHEA Grapalat" w:hAnsi="GHEA Grapalat" w:cs="Sylfaen"/>
          <w:sz w:val="20"/>
          <w:lang w:val="af-ZA"/>
        </w:rPr>
        <w:tab/>
      </w:r>
      <w:r w:rsidRPr="00374EE3">
        <w:rPr>
          <w:rFonts w:ascii="GHEA Grapalat" w:hAnsi="GHEA Grapalat" w:cs="Sylfaen"/>
          <w:sz w:val="20"/>
          <w:lang w:val="af-ZA"/>
        </w:rPr>
        <w:tab/>
      </w:r>
      <w:r w:rsidRPr="00374EE3">
        <w:rPr>
          <w:rFonts w:ascii="GHEA Grapalat" w:hAnsi="GHEA Grapalat" w:cs="Sylfaen"/>
          <w:sz w:val="20"/>
          <w:lang w:val="af-ZA"/>
        </w:rPr>
        <w:tab/>
      </w:r>
      <w:r w:rsidRPr="00374EE3">
        <w:rPr>
          <w:rFonts w:ascii="GHEA Grapalat" w:hAnsi="GHEA Grapalat" w:cs="Sylfaen"/>
          <w:sz w:val="20"/>
          <w:lang w:val="af-ZA"/>
        </w:rPr>
        <w:tab/>
      </w:r>
      <w:r w:rsidRPr="00374EE3">
        <w:rPr>
          <w:rFonts w:ascii="GHEA Grapalat" w:hAnsi="GHEA Grapalat" w:cs="Sylfaen"/>
          <w:sz w:val="20"/>
          <w:vertAlign w:val="subscript"/>
          <w:lang w:val="af-ZA"/>
        </w:rPr>
        <w:t xml:space="preserve">                     </w:t>
      </w:r>
    </w:p>
    <w:p w:rsidR="00205924" w:rsidRPr="00374EE3" w:rsidRDefault="00205924" w:rsidP="002059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05924" w:rsidRPr="00374EE3" w:rsidRDefault="00205924" w:rsidP="00205924">
      <w:pPr>
        <w:spacing w:line="360" w:lineRule="auto"/>
        <w:ind w:left="720" w:hanging="11"/>
        <w:jc w:val="both"/>
        <w:rPr>
          <w:rFonts w:ascii="GHEA Grapalat" w:hAnsi="GHEA Grapalat" w:cs="Sylfaen"/>
          <w:sz w:val="20"/>
          <w:lang w:val="af-ZA"/>
        </w:rPr>
      </w:pPr>
      <w:r w:rsidRPr="00374EE3">
        <w:rPr>
          <w:rFonts w:ascii="GHEA Grapalat" w:hAnsi="GHEA Grapalat" w:cs="Sylfaen"/>
          <w:b/>
          <w:bCs/>
          <w:sz w:val="20"/>
          <w:lang w:val="af-ZA"/>
        </w:rPr>
        <w:t>Փոփոխության</w:t>
      </w:r>
      <w:r w:rsidRPr="00374EE3">
        <w:rPr>
          <w:rFonts w:ascii="GHEA Grapalat" w:hAnsi="GHEA Grapalat"/>
          <w:b/>
          <w:bCs/>
          <w:sz w:val="20"/>
          <w:lang w:val="af-ZA"/>
        </w:rPr>
        <w:t xml:space="preserve"> </w:t>
      </w:r>
      <w:r w:rsidRPr="00374EE3">
        <w:rPr>
          <w:rFonts w:ascii="GHEA Grapalat" w:hAnsi="GHEA Grapalat" w:cs="Sylfaen"/>
          <w:b/>
          <w:bCs/>
          <w:sz w:val="20"/>
          <w:lang w:val="af-ZA"/>
        </w:rPr>
        <w:t>նկարագրություն՝</w:t>
      </w:r>
      <w:r w:rsidRPr="00374EE3">
        <w:rPr>
          <w:rFonts w:ascii="GHEA Grapalat" w:hAnsi="GHEA Grapalat" w:cs="Sylfaen"/>
          <w:sz w:val="20"/>
          <w:lang w:val="af-ZA"/>
        </w:rPr>
        <w:t xml:space="preserve">   Կողմերը փոխադարձ համաձայնությամբ որոշեցին Պայմանագրի գնման </w:t>
      </w:r>
      <w:r w:rsidR="000449C8">
        <w:rPr>
          <w:rFonts w:ascii="GHEA Grapalat" w:hAnsi="GHEA Grapalat" w:cs="Sylfaen"/>
          <w:sz w:val="20"/>
          <w:lang w:val="hy-AM"/>
        </w:rPr>
        <w:t xml:space="preserve">և վճարման </w:t>
      </w:r>
      <w:r w:rsidRPr="00374EE3">
        <w:rPr>
          <w:rFonts w:ascii="GHEA Grapalat" w:hAnsi="GHEA Grapalat" w:cs="Sylfaen"/>
          <w:sz w:val="20"/>
          <w:lang w:val="af-ZA"/>
        </w:rPr>
        <w:t>ժամանակացույց</w:t>
      </w:r>
      <w:r w:rsidR="000449C8">
        <w:rPr>
          <w:rFonts w:ascii="GHEA Grapalat" w:hAnsi="GHEA Grapalat" w:cs="Sylfaen"/>
          <w:sz w:val="20"/>
          <w:lang w:val="hy-AM"/>
        </w:rPr>
        <w:t>ներ</w:t>
      </w:r>
      <w:r w:rsidRPr="00374EE3">
        <w:rPr>
          <w:rFonts w:ascii="GHEA Grapalat" w:hAnsi="GHEA Grapalat" w:cs="Sylfaen"/>
          <w:sz w:val="20"/>
          <w:lang w:val="af-ZA"/>
        </w:rPr>
        <w:t>ում կատարել փոփոխություն ըստ Հավելված</w:t>
      </w:r>
      <w:r w:rsidR="000449C8">
        <w:rPr>
          <w:rFonts w:ascii="GHEA Grapalat" w:hAnsi="GHEA Grapalat" w:cs="Sylfaen"/>
          <w:sz w:val="20"/>
          <w:lang w:val="hy-AM"/>
        </w:rPr>
        <w:t>ներ</w:t>
      </w:r>
      <w:r w:rsidRPr="00374EE3">
        <w:rPr>
          <w:rFonts w:ascii="GHEA Grapalat" w:hAnsi="GHEA Grapalat" w:cs="Sylfaen"/>
          <w:sz w:val="20"/>
          <w:lang w:val="af-ZA"/>
        </w:rPr>
        <w:t xml:space="preserve"> N</w:t>
      </w:r>
      <w:r>
        <w:rPr>
          <w:rFonts w:ascii="GHEA Grapalat" w:hAnsi="GHEA Grapalat" w:cs="Sylfaen"/>
          <w:sz w:val="20"/>
          <w:lang w:val="hy-AM"/>
        </w:rPr>
        <w:t xml:space="preserve"> 2</w:t>
      </w:r>
      <w:r>
        <w:rPr>
          <w:rFonts w:ascii="Cambria Math" w:hAnsi="Cambria Math" w:cs="Sylfaen"/>
          <w:sz w:val="20"/>
          <w:lang w:val="hy-AM"/>
        </w:rPr>
        <w:t>․</w:t>
      </w:r>
      <w:r w:rsidRPr="00374EE3">
        <w:rPr>
          <w:rFonts w:ascii="GHEA Grapalat" w:hAnsi="GHEA Grapalat" w:cs="Sylfaen"/>
          <w:sz w:val="20"/>
          <w:lang w:val="af-ZA"/>
        </w:rPr>
        <w:t>1-ի</w:t>
      </w:r>
      <w:r w:rsidR="000449C8">
        <w:rPr>
          <w:rFonts w:ascii="GHEA Grapalat" w:hAnsi="GHEA Grapalat" w:cs="Sylfaen"/>
          <w:sz w:val="20"/>
          <w:lang w:val="hy-AM"/>
        </w:rPr>
        <w:t xml:space="preserve"> </w:t>
      </w:r>
      <w:r w:rsidR="000449C8" w:rsidRPr="000449C8">
        <w:rPr>
          <w:rFonts w:ascii="GHEA Grapalat" w:hAnsi="GHEA Grapalat" w:cs="Sylfaen"/>
          <w:sz w:val="20"/>
          <w:lang w:val="af-ZA"/>
        </w:rPr>
        <w:t>և 2</w:t>
      </w:r>
      <w:r w:rsidR="000449C8" w:rsidRPr="000449C8">
        <w:rPr>
          <w:rFonts w:ascii="Cambria Math" w:hAnsi="Cambria Math" w:cs="Cambria Math"/>
          <w:sz w:val="20"/>
          <w:lang w:val="af-ZA"/>
        </w:rPr>
        <w:t>․</w:t>
      </w:r>
      <w:r w:rsidR="000449C8" w:rsidRPr="000449C8">
        <w:rPr>
          <w:rFonts w:ascii="GHEA Grapalat" w:hAnsi="GHEA Grapalat" w:cs="Sylfaen"/>
          <w:sz w:val="20"/>
          <w:lang w:val="af-ZA"/>
        </w:rPr>
        <w:t>2</w:t>
      </w:r>
      <w:r w:rsidRPr="00374EE3">
        <w:rPr>
          <w:rFonts w:ascii="GHEA Grapalat" w:hAnsi="GHEA Grapalat" w:cs="Sylfaen"/>
          <w:sz w:val="20"/>
          <w:lang w:val="af-ZA"/>
        </w:rPr>
        <w:t>:</w:t>
      </w:r>
    </w:p>
    <w:p w:rsidR="00205924" w:rsidRPr="00374EE3" w:rsidRDefault="00205924" w:rsidP="00205924">
      <w:pPr>
        <w:spacing w:line="360" w:lineRule="auto"/>
        <w:ind w:left="720" w:hanging="11"/>
        <w:jc w:val="both"/>
        <w:rPr>
          <w:rFonts w:ascii="GHEA Grapalat" w:hAnsi="GHEA Grapalat" w:cs="Sylfaen"/>
          <w:sz w:val="20"/>
          <w:lang w:val="af-ZA"/>
        </w:rPr>
      </w:pPr>
      <w:r w:rsidRPr="00374EE3">
        <w:rPr>
          <w:rFonts w:ascii="GHEA Grapalat" w:hAnsi="GHEA Grapalat"/>
          <w:sz w:val="20"/>
          <w:lang w:val="af-ZA"/>
        </w:rPr>
        <w:tab/>
      </w:r>
      <w:r w:rsidRPr="00374EE3">
        <w:rPr>
          <w:rFonts w:ascii="GHEA Grapalat" w:hAnsi="GHEA Grapalat" w:cs="Sylfaen"/>
          <w:sz w:val="20"/>
          <w:lang w:val="af-ZA"/>
        </w:rPr>
        <w:tab/>
        <w:t xml:space="preserve">                                                                                                           </w:t>
      </w:r>
    </w:p>
    <w:p w:rsidR="00205924" w:rsidRDefault="00205924" w:rsidP="00205924">
      <w:pPr>
        <w:spacing w:line="480" w:lineRule="auto"/>
        <w:ind w:left="720"/>
        <w:jc w:val="both"/>
        <w:rPr>
          <w:rFonts w:ascii="GHEA Grapalat" w:hAnsi="GHEA Grapalat" w:cs="Sylfaen"/>
          <w:sz w:val="20"/>
          <w:lang w:val="hy-AM"/>
        </w:rPr>
      </w:pPr>
      <w:r w:rsidRPr="00374EE3">
        <w:rPr>
          <w:rFonts w:ascii="GHEA Grapalat" w:hAnsi="GHEA Grapalat" w:cs="Sylfaen"/>
          <w:b/>
          <w:bCs/>
          <w:sz w:val="20"/>
          <w:lang w:val="af-ZA"/>
        </w:rPr>
        <w:t>Փոփոխության</w:t>
      </w:r>
      <w:r w:rsidRPr="00374EE3">
        <w:rPr>
          <w:rFonts w:ascii="GHEA Grapalat" w:hAnsi="GHEA Grapalat"/>
          <w:b/>
          <w:bCs/>
          <w:sz w:val="20"/>
          <w:lang w:val="af-ZA"/>
        </w:rPr>
        <w:t xml:space="preserve"> </w:t>
      </w:r>
      <w:r w:rsidRPr="00374EE3">
        <w:rPr>
          <w:rFonts w:ascii="GHEA Grapalat" w:hAnsi="GHEA Grapalat" w:cs="Sylfaen"/>
          <w:b/>
          <w:bCs/>
          <w:sz w:val="20"/>
          <w:lang w:val="af-ZA"/>
        </w:rPr>
        <w:t xml:space="preserve">հիմնավորում՝                       </w:t>
      </w:r>
      <w:r w:rsidRPr="00374EE3">
        <w:rPr>
          <w:rFonts w:ascii="GHEA Grapalat" w:hAnsi="GHEA Grapalat" w:cs="Sylfaen"/>
          <w:sz w:val="20"/>
          <w:lang w:val="af-ZA"/>
        </w:rPr>
        <w:t xml:space="preserve">Սույն փոփոխությունը կատարվում է հիմք ընդունելով </w:t>
      </w:r>
      <w:r>
        <w:rPr>
          <w:rFonts w:ascii="GHEA Grapalat" w:hAnsi="GHEA Grapalat" w:cs="Sylfaen"/>
          <w:sz w:val="20"/>
          <w:lang w:val="hy-AM"/>
        </w:rPr>
        <w:t xml:space="preserve">           </w:t>
      </w:r>
    </w:p>
    <w:p w:rsidR="00205924" w:rsidRPr="00374EE3" w:rsidRDefault="00205924" w:rsidP="00205924">
      <w:pPr>
        <w:spacing w:line="480" w:lineRule="auto"/>
        <w:ind w:left="72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bCs/>
          <w:sz w:val="20"/>
          <w:lang w:val="hy-AM"/>
        </w:rPr>
        <w:t xml:space="preserve">                                                                      </w:t>
      </w:r>
      <w:r w:rsidRPr="00374EE3">
        <w:rPr>
          <w:rFonts w:ascii="GHEA Grapalat" w:hAnsi="GHEA Grapalat" w:cs="Sylfaen"/>
          <w:sz w:val="20"/>
          <w:lang w:val="af-ZA"/>
        </w:rPr>
        <w:t>Պայմանագրի 8.8 կետը:</w:t>
      </w:r>
      <w:r w:rsidRPr="00374EE3">
        <w:rPr>
          <w:rFonts w:ascii="GHEA Grapalat" w:hAnsi="GHEA Grapalat"/>
          <w:sz w:val="20"/>
          <w:lang w:val="af-ZA"/>
        </w:rPr>
        <w:tab/>
        <w:t xml:space="preserve">                    </w:t>
      </w:r>
    </w:p>
    <w:p w:rsidR="00205924" w:rsidRPr="00374EE3" w:rsidRDefault="00205924" w:rsidP="0020592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05924" w:rsidRDefault="00205924" w:rsidP="00F3163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374EE3">
        <w:rPr>
          <w:rFonts w:ascii="GHEA Grapalat" w:hAnsi="GHEA Grapalat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 ՝ Ռ.</w:t>
      </w:r>
      <w:r>
        <w:rPr>
          <w:rFonts w:ascii="GHEA Grapalat" w:hAnsi="GHEA Grapalat"/>
          <w:sz w:val="20"/>
          <w:lang w:val="hy-AM"/>
        </w:rPr>
        <w:t xml:space="preserve"> </w:t>
      </w:r>
      <w:r w:rsidRPr="00374EE3">
        <w:rPr>
          <w:rFonts w:ascii="GHEA Grapalat" w:hAnsi="GHEA Grapalat"/>
          <w:sz w:val="20"/>
          <w:lang w:val="af-ZA"/>
        </w:rPr>
        <w:t>Մկրտչյանին</w:t>
      </w:r>
    </w:p>
    <w:p w:rsidR="00F3163D" w:rsidRPr="00374EE3" w:rsidRDefault="00F3163D" w:rsidP="00F3163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205924" w:rsidRPr="009F12C6" w:rsidRDefault="00205924" w:rsidP="00205924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  <w:r w:rsidRPr="009F12C6">
        <w:rPr>
          <w:rFonts w:ascii="GHEA Grapalat" w:hAnsi="GHEA Grapalat"/>
          <w:sz w:val="20"/>
          <w:lang w:val="af-ZA"/>
        </w:rPr>
        <w:t>Հեռախոս 010-57-44-06</w:t>
      </w:r>
    </w:p>
    <w:p w:rsidR="00205924" w:rsidRPr="009F12C6" w:rsidRDefault="00205924" w:rsidP="00205924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  <w:r w:rsidRPr="009F12C6">
        <w:rPr>
          <w:rFonts w:ascii="GHEA Grapalat" w:hAnsi="GHEA Grapalat"/>
          <w:sz w:val="20"/>
          <w:lang w:val="af-ZA"/>
        </w:rPr>
        <w:t xml:space="preserve">Էլ. փոստ </w:t>
      </w:r>
      <w:hyperlink r:id="rId6" w:history="1">
        <w:r w:rsidRPr="00205924">
          <w:rPr>
            <w:rFonts w:ascii="GHEA Grapalat" w:hAnsi="GHEA Grapalat"/>
            <w:sz w:val="20"/>
            <w:lang w:val="af-ZA"/>
          </w:rPr>
          <w:t>gnumner@lawinstitute.am</w:t>
        </w:r>
      </w:hyperlink>
    </w:p>
    <w:p w:rsidR="00E91570" w:rsidRDefault="00205924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  <w:r w:rsidRPr="009F12C6">
        <w:rPr>
          <w:rFonts w:ascii="GHEA Grapalat" w:hAnsi="GHEA Grapalat"/>
          <w:sz w:val="20"/>
          <w:lang w:val="af-ZA"/>
        </w:rPr>
        <w:t>Պատվիրատու «Իրավական կրթության և վերականգնողական ծրագրերի իրականացման կենտրոն» ՊՈԱԿ</w:t>
      </w:r>
    </w:p>
    <w:p w:rsidR="00E91570" w:rsidRDefault="00E91570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E91570" w:rsidRDefault="00E91570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E91570" w:rsidRDefault="00E91570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E91570" w:rsidRDefault="00E91570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E91570" w:rsidRDefault="00E91570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E91570" w:rsidRDefault="00E91570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A7420A" w:rsidRDefault="00A7420A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A7420A" w:rsidRDefault="00A7420A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A7420A" w:rsidRDefault="00A7420A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A7420A" w:rsidRDefault="00A7420A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A7420A" w:rsidRDefault="00A7420A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A7420A" w:rsidRDefault="00A7420A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A7420A" w:rsidRDefault="00A7420A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A7420A" w:rsidRDefault="00A7420A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A7420A" w:rsidRDefault="00A7420A" w:rsidP="00E91570">
      <w:pPr>
        <w:spacing w:after="240" w:line="276" w:lineRule="auto"/>
        <w:contextualSpacing/>
        <w:jc w:val="both"/>
        <w:rPr>
          <w:rFonts w:ascii="GHEA Grapalat" w:hAnsi="GHEA Grapalat"/>
          <w:sz w:val="20"/>
          <w:lang w:val="af-ZA"/>
        </w:rPr>
      </w:pPr>
    </w:p>
    <w:p w:rsidR="00A7420A" w:rsidRDefault="00A7420A" w:rsidP="00A7420A">
      <w:pPr>
        <w:spacing w:after="240" w:line="276" w:lineRule="auto"/>
        <w:contextualSpacing/>
        <w:jc w:val="center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>ОБЪЯВЛЕНИЕ</w:t>
      </w:r>
    </w:p>
    <w:p w:rsidR="00A7420A" w:rsidRDefault="00A7420A" w:rsidP="00A7420A">
      <w:pPr>
        <w:spacing w:after="240" w:line="276" w:lineRule="auto"/>
        <w:contextualSpacing/>
        <w:jc w:val="center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об изменениях, внесённых в заключённый договор </w:t>
      </w:r>
    </w:p>
    <w:p w:rsidR="00A7420A" w:rsidRPr="00695821" w:rsidRDefault="00A7420A" w:rsidP="00A7420A">
      <w:pPr>
        <w:spacing w:after="240" w:line="276" w:lineRule="auto"/>
        <w:contextualSpacing/>
        <w:jc w:val="both"/>
        <w:rPr>
          <w:rFonts w:ascii="GHEA Grapalat" w:hAnsi="GHEA Grapalat" w:cs="Sylfaen"/>
          <w:sz w:val="20"/>
          <w:lang w:val="ru-RU"/>
        </w:rPr>
      </w:pPr>
    </w:p>
    <w:p w:rsidR="00A7420A" w:rsidRDefault="00A7420A" w:rsidP="00A7420A">
      <w:pPr>
        <w:spacing w:after="240" w:line="276" w:lineRule="auto"/>
        <w:contextualSpacing/>
        <w:jc w:val="both"/>
        <w:rPr>
          <w:rFonts w:ascii="GHEA Grapalat" w:hAnsi="GHEA Grapalat" w:cs="Sylfaen"/>
          <w:sz w:val="20"/>
          <w:lang w:val="ru-RU"/>
        </w:rPr>
      </w:pPr>
      <w:r w:rsidRPr="00695821">
        <w:rPr>
          <w:rFonts w:ascii="GHEA Grapalat" w:hAnsi="GHEA Grapalat" w:cs="Sylfaen"/>
          <w:sz w:val="20"/>
          <w:lang w:val="ru-RU"/>
        </w:rPr>
        <w:t xml:space="preserve">    </w:t>
      </w:r>
      <w:r w:rsidRPr="00695821">
        <w:rPr>
          <w:rFonts w:ascii="GHEA Grapalat" w:hAnsi="GHEA Grapalat" w:cs="Sylfaen"/>
          <w:sz w:val="20"/>
          <w:lang w:val="ru-RU"/>
        </w:rPr>
        <w:t>“Центр правового  образования и реализации  реабилитационных программ” ГНКО</w:t>
      </w:r>
      <w:r w:rsidRPr="00695821">
        <w:rPr>
          <w:rFonts w:ascii="GHEA Grapalat" w:hAnsi="GHEA Grapalat" w:cs="Sylfaen"/>
          <w:sz w:val="20"/>
          <w:lang w:val="ru-RU"/>
        </w:rPr>
        <w:t xml:space="preserve"> ниже представляет краткую информацию об изменениях, </w:t>
      </w:r>
      <w:r w:rsidRPr="00695821">
        <w:rPr>
          <w:rFonts w:ascii="GHEA Grapalat" w:hAnsi="GHEA Grapalat" w:cs="Sylfaen"/>
          <w:sz w:val="20"/>
          <w:lang w:val="ru-RU"/>
        </w:rPr>
        <w:t>внесённых</w:t>
      </w:r>
      <w:r w:rsidRPr="00695821">
        <w:rPr>
          <w:rFonts w:ascii="GHEA Grapalat" w:hAnsi="GHEA Grapalat" w:cs="Sylfaen"/>
          <w:sz w:val="20"/>
          <w:lang w:val="ru-RU"/>
        </w:rPr>
        <w:t xml:space="preserve"> 23 июня</w:t>
      </w:r>
      <w:r w:rsidR="00695821" w:rsidRPr="00695821">
        <w:rPr>
          <w:rFonts w:ascii="GHEA Grapalat" w:hAnsi="GHEA Grapalat" w:cs="Sylfaen"/>
          <w:sz w:val="20"/>
          <w:lang w:val="ru-RU"/>
        </w:rPr>
        <w:t xml:space="preserve"> 2023 года в договор </w:t>
      </w:r>
      <w:r w:rsidR="00695821" w:rsidRPr="00695821">
        <w:rPr>
          <w:rFonts w:ascii="GHEA Grapalat" w:hAnsi="GHEA Grapalat" w:cs="Sylfaen"/>
          <w:sz w:val="20"/>
          <w:lang w:val="ru-RU"/>
        </w:rPr>
        <w:t>N «ԻԿՎԾԻԿ-ԳՀԱՊՁԲ-ԹՎ-23/27»</w:t>
      </w:r>
      <w:r w:rsidR="00695821">
        <w:rPr>
          <w:rFonts w:ascii="GHEA Grapalat" w:hAnsi="GHEA Grapalat" w:cs="Sylfaen"/>
          <w:sz w:val="20"/>
          <w:lang w:val="ru-RU"/>
        </w:rPr>
        <w:t xml:space="preserve">, </w:t>
      </w:r>
      <w:r w:rsidR="00695821" w:rsidRPr="00695821">
        <w:rPr>
          <w:rFonts w:ascii="GHEA Grapalat" w:hAnsi="GHEA Grapalat" w:cs="Sylfaen"/>
          <w:sz w:val="20"/>
          <w:lang w:val="ru-RU"/>
        </w:rPr>
        <w:t>заключённый</w:t>
      </w:r>
      <w:r w:rsidR="00695821" w:rsidRPr="00695821">
        <w:rPr>
          <w:rFonts w:ascii="GHEA Grapalat" w:hAnsi="GHEA Grapalat" w:cs="Sylfaen"/>
          <w:sz w:val="20"/>
          <w:lang w:val="ru-RU"/>
        </w:rPr>
        <w:t xml:space="preserve"> 25 апреля 2023 года </w:t>
      </w:r>
      <w:r w:rsidR="00695821">
        <w:rPr>
          <w:rFonts w:ascii="GHEA Grapalat" w:hAnsi="GHEA Grapalat" w:cs="Sylfaen"/>
          <w:sz w:val="20"/>
          <w:lang w:val="ru-RU"/>
        </w:rPr>
        <w:t xml:space="preserve"> </w:t>
      </w:r>
      <w:r w:rsidR="00695821" w:rsidRPr="00695821">
        <w:rPr>
          <w:rFonts w:ascii="GHEA Grapalat" w:hAnsi="GHEA Grapalat" w:cs="Sylfaen"/>
          <w:sz w:val="20"/>
          <w:lang w:val="ru-RU"/>
        </w:rPr>
        <w:t xml:space="preserve">в результате процедуры закупки под кодом </w:t>
      </w:r>
      <w:r w:rsidR="00695821" w:rsidRPr="00695821">
        <w:rPr>
          <w:rFonts w:ascii="GHEA Grapalat" w:hAnsi="GHEA Grapalat" w:cs="Sylfaen"/>
          <w:sz w:val="20"/>
          <w:lang w:val="ru-RU"/>
        </w:rPr>
        <w:t xml:space="preserve"> «ԻԿՎԾԻԿ-ԳՀԱՊՁԲ-ԹՎ-23/27»</w:t>
      </w:r>
      <w:r w:rsidR="00695821">
        <w:rPr>
          <w:rFonts w:ascii="GHEA Grapalat" w:hAnsi="GHEA Grapalat" w:cs="Sylfaen"/>
          <w:sz w:val="20"/>
          <w:lang w:val="ru-RU"/>
        </w:rPr>
        <w:t xml:space="preserve"> организованной с целью приобретения транспортных средств для нужд, и копию утвержденного в двухстороннем порядке документа, содержащего внесенное изменение.</w:t>
      </w:r>
    </w:p>
    <w:p w:rsidR="00695821" w:rsidRDefault="00695821" w:rsidP="00A7420A">
      <w:pPr>
        <w:spacing w:after="240" w:line="276" w:lineRule="auto"/>
        <w:contextualSpacing/>
        <w:jc w:val="both"/>
        <w:rPr>
          <w:rFonts w:ascii="GHEA Grapalat" w:hAnsi="GHEA Grapalat" w:cs="Sylfaen"/>
          <w:sz w:val="20"/>
          <w:lang w:val="ru-RU"/>
        </w:rPr>
      </w:pPr>
    </w:p>
    <w:p w:rsidR="00695821" w:rsidRDefault="00695821" w:rsidP="00A7420A">
      <w:pPr>
        <w:spacing w:after="240" w:line="276" w:lineRule="auto"/>
        <w:contextualSpacing/>
        <w:jc w:val="both"/>
        <w:rPr>
          <w:rFonts w:ascii="GHEA Grapalat" w:hAnsi="GHEA Grapalat" w:cs="Sylfaen"/>
          <w:sz w:val="20"/>
          <w:lang w:val="ru-RU"/>
        </w:rPr>
      </w:pPr>
    </w:p>
    <w:p w:rsidR="00695821" w:rsidRDefault="00695821" w:rsidP="00A7420A">
      <w:pPr>
        <w:spacing w:after="240" w:line="276" w:lineRule="auto"/>
        <w:contextualSpacing/>
        <w:jc w:val="both"/>
        <w:rPr>
          <w:rFonts w:ascii="GHEA Grapalat" w:hAnsi="GHEA Grapalat" w:cs="Sylfaen"/>
          <w:sz w:val="20"/>
          <w:lang w:val="ru-RU"/>
        </w:rPr>
      </w:pPr>
    </w:p>
    <w:p w:rsidR="00695821" w:rsidRDefault="00695821" w:rsidP="00A7420A">
      <w:pPr>
        <w:spacing w:after="240" w:line="276" w:lineRule="auto"/>
        <w:contextualSpacing/>
        <w:jc w:val="both"/>
        <w:rPr>
          <w:rFonts w:ascii="GHEA Grapalat" w:hAnsi="GHEA Grapalat" w:cs="Sylfaen"/>
          <w:sz w:val="20"/>
          <w:lang w:val="ru-RU"/>
        </w:rPr>
      </w:pPr>
    </w:p>
    <w:p w:rsidR="00695821" w:rsidRDefault="00695821" w:rsidP="00A7420A">
      <w:pPr>
        <w:spacing w:after="240" w:line="276" w:lineRule="auto"/>
        <w:contextualSpacing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Причина возникновения изменения - </w:t>
      </w:r>
      <w:r w:rsidRPr="00695821">
        <w:rPr>
          <w:rFonts w:ascii="GHEA Grapalat" w:hAnsi="GHEA Grapalat" w:cs="Sylfaen" w:hint="eastAsia"/>
          <w:sz w:val="20"/>
          <w:lang w:val="ru-RU"/>
        </w:rPr>
        <w:t>Изменение</w:t>
      </w:r>
      <w:r w:rsidRPr="00695821">
        <w:rPr>
          <w:rFonts w:ascii="GHEA Grapalat" w:hAnsi="GHEA Grapalat" w:cs="Sylfaen"/>
          <w:sz w:val="20"/>
          <w:lang w:val="ru-RU"/>
        </w:rPr>
        <w:t xml:space="preserve"> </w:t>
      </w:r>
      <w:r w:rsidRPr="00695821">
        <w:rPr>
          <w:rFonts w:ascii="GHEA Grapalat" w:hAnsi="GHEA Grapalat" w:cs="Sylfaen" w:hint="eastAsia"/>
          <w:sz w:val="20"/>
          <w:lang w:val="ru-RU"/>
        </w:rPr>
        <w:t>даты</w:t>
      </w:r>
      <w:r w:rsidRPr="00695821">
        <w:rPr>
          <w:rFonts w:ascii="GHEA Grapalat" w:hAnsi="GHEA Grapalat" w:cs="Sylfaen"/>
          <w:sz w:val="20"/>
          <w:lang w:val="ru-RU"/>
        </w:rPr>
        <w:t xml:space="preserve"> </w:t>
      </w:r>
      <w:r w:rsidRPr="00695821">
        <w:rPr>
          <w:rFonts w:ascii="GHEA Grapalat" w:hAnsi="GHEA Grapalat" w:cs="Sylfaen" w:hint="eastAsia"/>
          <w:sz w:val="20"/>
          <w:lang w:val="ru-RU"/>
        </w:rPr>
        <w:t>доставки</w:t>
      </w:r>
    </w:p>
    <w:p w:rsidR="00695821" w:rsidRDefault="00695821" w:rsidP="00A7420A">
      <w:pPr>
        <w:spacing w:after="240" w:line="276" w:lineRule="auto"/>
        <w:contextualSpacing/>
        <w:jc w:val="both"/>
        <w:rPr>
          <w:rFonts w:ascii="GHEA Grapalat" w:hAnsi="GHEA Grapalat" w:cs="Sylfaen"/>
          <w:sz w:val="20"/>
          <w:lang w:val="ru-RU"/>
        </w:rPr>
      </w:pPr>
    </w:p>
    <w:p w:rsidR="000762F6" w:rsidRDefault="00695821" w:rsidP="00A7420A">
      <w:pPr>
        <w:spacing w:after="240" w:line="276" w:lineRule="auto"/>
        <w:contextualSpacing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Описание изменения - </w:t>
      </w:r>
      <w:r w:rsidR="000762F6" w:rsidRPr="000762F6">
        <w:rPr>
          <w:rFonts w:ascii="GHEA Grapalat" w:hAnsi="GHEA Grapalat" w:cs="Sylfaen" w:hint="eastAsia"/>
          <w:sz w:val="20"/>
          <w:lang w:val="ru-RU"/>
        </w:rPr>
        <w:t>Стороны</w:t>
      </w:r>
      <w:r w:rsidR="000762F6" w:rsidRPr="000762F6">
        <w:rPr>
          <w:rFonts w:ascii="GHEA Grapalat" w:hAnsi="GHEA Grapalat" w:cs="Sylfaen"/>
          <w:sz w:val="20"/>
          <w:lang w:val="ru-RU"/>
        </w:rPr>
        <w:t xml:space="preserve"> </w:t>
      </w:r>
      <w:r w:rsidR="000762F6" w:rsidRPr="000762F6">
        <w:rPr>
          <w:rFonts w:ascii="GHEA Grapalat" w:hAnsi="GHEA Grapalat" w:cs="Sylfaen" w:hint="eastAsia"/>
          <w:sz w:val="20"/>
          <w:lang w:val="ru-RU"/>
        </w:rPr>
        <w:t>по</w:t>
      </w:r>
      <w:r w:rsidR="000762F6" w:rsidRPr="000762F6">
        <w:rPr>
          <w:rFonts w:ascii="GHEA Grapalat" w:hAnsi="GHEA Grapalat" w:cs="Sylfaen"/>
          <w:sz w:val="20"/>
          <w:lang w:val="ru-RU"/>
        </w:rPr>
        <w:t xml:space="preserve"> </w:t>
      </w:r>
      <w:r w:rsidR="000762F6" w:rsidRPr="000762F6">
        <w:rPr>
          <w:rFonts w:ascii="GHEA Grapalat" w:hAnsi="GHEA Grapalat" w:cs="Sylfaen" w:hint="eastAsia"/>
          <w:sz w:val="20"/>
          <w:lang w:val="ru-RU"/>
        </w:rPr>
        <w:t>взаимному</w:t>
      </w:r>
      <w:r w:rsidR="000762F6" w:rsidRPr="000762F6">
        <w:rPr>
          <w:rFonts w:ascii="GHEA Grapalat" w:hAnsi="GHEA Grapalat" w:cs="Sylfaen"/>
          <w:sz w:val="20"/>
          <w:lang w:val="ru-RU"/>
        </w:rPr>
        <w:t xml:space="preserve"> </w:t>
      </w:r>
      <w:r w:rsidR="000762F6" w:rsidRPr="000762F6">
        <w:rPr>
          <w:rFonts w:ascii="GHEA Grapalat" w:hAnsi="GHEA Grapalat" w:cs="Sylfaen" w:hint="eastAsia"/>
          <w:sz w:val="20"/>
          <w:lang w:val="ru-RU"/>
        </w:rPr>
        <w:t>согласию</w:t>
      </w:r>
      <w:r w:rsidR="000762F6" w:rsidRPr="000762F6">
        <w:rPr>
          <w:rFonts w:ascii="GHEA Grapalat" w:hAnsi="GHEA Grapalat" w:cs="Sylfaen"/>
          <w:sz w:val="20"/>
          <w:lang w:val="ru-RU"/>
        </w:rPr>
        <w:t xml:space="preserve"> </w:t>
      </w:r>
      <w:r w:rsidR="000762F6" w:rsidRPr="000762F6">
        <w:rPr>
          <w:rFonts w:ascii="GHEA Grapalat" w:hAnsi="GHEA Grapalat" w:cs="Sylfaen" w:hint="eastAsia"/>
          <w:sz w:val="20"/>
          <w:lang w:val="ru-RU"/>
        </w:rPr>
        <w:t>решили</w:t>
      </w:r>
      <w:r w:rsidR="000762F6" w:rsidRPr="000762F6">
        <w:rPr>
          <w:rFonts w:ascii="GHEA Grapalat" w:hAnsi="GHEA Grapalat" w:cs="Sylfaen"/>
          <w:sz w:val="20"/>
          <w:lang w:val="ru-RU"/>
        </w:rPr>
        <w:t xml:space="preserve"> </w:t>
      </w:r>
      <w:r w:rsidR="000762F6" w:rsidRPr="000762F6">
        <w:rPr>
          <w:rFonts w:ascii="GHEA Grapalat" w:hAnsi="GHEA Grapalat" w:cs="Sylfaen" w:hint="eastAsia"/>
          <w:sz w:val="20"/>
          <w:lang w:val="ru-RU"/>
        </w:rPr>
        <w:t>внести</w:t>
      </w:r>
      <w:r w:rsidR="000762F6" w:rsidRPr="000762F6">
        <w:rPr>
          <w:rFonts w:ascii="GHEA Grapalat" w:hAnsi="GHEA Grapalat" w:cs="Sylfaen"/>
          <w:sz w:val="20"/>
          <w:lang w:val="ru-RU"/>
        </w:rPr>
        <w:t xml:space="preserve"> </w:t>
      </w:r>
      <w:r w:rsidR="000762F6" w:rsidRPr="000762F6">
        <w:rPr>
          <w:rFonts w:ascii="GHEA Grapalat" w:hAnsi="GHEA Grapalat" w:cs="Sylfaen" w:hint="eastAsia"/>
          <w:sz w:val="20"/>
          <w:lang w:val="ru-RU"/>
        </w:rPr>
        <w:t>изменение</w:t>
      </w:r>
      <w:r w:rsidR="000762F6" w:rsidRPr="000762F6">
        <w:rPr>
          <w:rFonts w:ascii="GHEA Grapalat" w:hAnsi="GHEA Grapalat" w:cs="Sylfaen"/>
          <w:sz w:val="20"/>
          <w:lang w:val="ru-RU"/>
        </w:rPr>
        <w:t xml:space="preserve"> </w:t>
      </w:r>
      <w:r w:rsidR="000762F6" w:rsidRPr="000762F6">
        <w:rPr>
          <w:rFonts w:ascii="GHEA Grapalat" w:hAnsi="GHEA Grapalat" w:cs="Sylfaen" w:hint="eastAsia"/>
          <w:sz w:val="20"/>
          <w:lang w:val="ru-RU"/>
        </w:rPr>
        <w:t>в</w:t>
      </w:r>
      <w:r w:rsidR="000762F6" w:rsidRPr="000762F6">
        <w:rPr>
          <w:rFonts w:ascii="GHEA Grapalat" w:hAnsi="GHEA Grapalat" w:cs="Sylfaen"/>
          <w:sz w:val="20"/>
          <w:lang w:val="ru-RU"/>
        </w:rPr>
        <w:t xml:space="preserve"> </w:t>
      </w:r>
      <w:r w:rsidR="000762F6" w:rsidRPr="000762F6">
        <w:rPr>
          <w:rFonts w:ascii="GHEA Grapalat" w:hAnsi="GHEA Grapalat" w:cs="Sylfaen" w:hint="eastAsia"/>
          <w:sz w:val="20"/>
          <w:lang w:val="ru-RU"/>
        </w:rPr>
        <w:t>графики</w:t>
      </w:r>
      <w:r w:rsidR="000762F6" w:rsidRPr="000762F6">
        <w:rPr>
          <w:rFonts w:ascii="GHEA Grapalat" w:hAnsi="GHEA Grapalat" w:cs="Sylfaen"/>
          <w:sz w:val="20"/>
          <w:lang w:val="ru-RU"/>
        </w:rPr>
        <w:t xml:space="preserve"> </w:t>
      </w:r>
      <w:r w:rsidR="000762F6" w:rsidRPr="000762F6">
        <w:rPr>
          <w:rFonts w:ascii="GHEA Grapalat" w:hAnsi="GHEA Grapalat" w:cs="Sylfaen" w:hint="eastAsia"/>
          <w:sz w:val="20"/>
          <w:lang w:val="ru-RU"/>
        </w:rPr>
        <w:t>закупок</w:t>
      </w:r>
      <w:r w:rsidR="000762F6" w:rsidRPr="000762F6">
        <w:rPr>
          <w:rFonts w:ascii="GHEA Grapalat" w:hAnsi="GHEA Grapalat" w:cs="Sylfaen"/>
          <w:sz w:val="20"/>
          <w:lang w:val="ru-RU"/>
        </w:rPr>
        <w:t xml:space="preserve"> </w:t>
      </w:r>
      <w:r w:rsidR="000762F6" w:rsidRPr="000762F6">
        <w:rPr>
          <w:rFonts w:ascii="GHEA Grapalat" w:hAnsi="GHEA Grapalat" w:cs="Sylfaen" w:hint="eastAsia"/>
          <w:sz w:val="20"/>
          <w:lang w:val="ru-RU"/>
        </w:rPr>
        <w:t>и</w:t>
      </w:r>
      <w:r w:rsidR="000762F6" w:rsidRPr="000762F6">
        <w:rPr>
          <w:rFonts w:ascii="GHEA Grapalat" w:hAnsi="GHEA Grapalat" w:cs="Sylfaen"/>
          <w:sz w:val="20"/>
          <w:lang w:val="ru-RU"/>
        </w:rPr>
        <w:t xml:space="preserve"> </w:t>
      </w:r>
      <w:r w:rsidR="000762F6" w:rsidRPr="000762F6">
        <w:rPr>
          <w:rFonts w:ascii="GHEA Grapalat" w:hAnsi="GHEA Grapalat" w:cs="Sylfaen" w:hint="eastAsia"/>
          <w:sz w:val="20"/>
          <w:lang w:val="ru-RU"/>
        </w:rPr>
        <w:t>платежей</w:t>
      </w:r>
      <w:r w:rsidR="000762F6" w:rsidRPr="000762F6">
        <w:rPr>
          <w:rFonts w:ascii="GHEA Grapalat" w:hAnsi="GHEA Grapalat" w:cs="Sylfaen"/>
          <w:sz w:val="20"/>
          <w:lang w:val="ru-RU"/>
        </w:rPr>
        <w:t xml:space="preserve"> </w:t>
      </w:r>
      <w:r w:rsidR="000762F6">
        <w:rPr>
          <w:rFonts w:ascii="GHEA Grapalat" w:hAnsi="GHEA Grapalat" w:cs="Sylfaen"/>
          <w:sz w:val="20"/>
          <w:lang w:val="ru-RU"/>
        </w:rPr>
        <w:t xml:space="preserve"> </w:t>
      </w:r>
    </w:p>
    <w:p w:rsidR="00695821" w:rsidRDefault="000762F6" w:rsidP="00A7420A">
      <w:pPr>
        <w:spacing w:after="240" w:line="276" w:lineRule="auto"/>
        <w:contextualSpacing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   </w:t>
      </w:r>
      <w:r w:rsidRPr="000762F6">
        <w:rPr>
          <w:rFonts w:ascii="GHEA Grapalat" w:hAnsi="GHEA Grapalat" w:cs="Sylfaen" w:hint="eastAsia"/>
          <w:sz w:val="20"/>
          <w:lang w:val="ru-RU"/>
        </w:rPr>
        <w:t>по</w:t>
      </w:r>
      <w:r w:rsidRPr="000762F6">
        <w:rPr>
          <w:rFonts w:ascii="GHEA Grapalat" w:hAnsi="GHEA Grapalat" w:cs="Sylfaen"/>
          <w:sz w:val="20"/>
          <w:lang w:val="ru-RU"/>
        </w:rPr>
        <w:t xml:space="preserve"> </w:t>
      </w:r>
      <w:r w:rsidRPr="000762F6">
        <w:rPr>
          <w:rFonts w:ascii="GHEA Grapalat" w:hAnsi="GHEA Grapalat" w:cs="Sylfaen" w:hint="eastAsia"/>
          <w:sz w:val="20"/>
          <w:lang w:val="ru-RU"/>
        </w:rPr>
        <w:t>Договору</w:t>
      </w:r>
      <w:r w:rsidRPr="000762F6">
        <w:rPr>
          <w:rFonts w:ascii="GHEA Grapalat" w:hAnsi="GHEA Grapalat" w:cs="Sylfaen"/>
          <w:sz w:val="20"/>
          <w:lang w:val="ru-RU"/>
        </w:rPr>
        <w:t xml:space="preserve"> </w:t>
      </w:r>
      <w:r w:rsidRPr="000762F6">
        <w:rPr>
          <w:rFonts w:ascii="GHEA Grapalat" w:hAnsi="GHEA Grapalat" w:cs="Sylfaen" w:hint="eastAsia"/>
          <w:sz w:val="20"/>
          <w:lang w:val="ru-RU"/>
        </w:rPr>
        <w:t>согласно</w:t>
      </w:r>
      <w:r w:rsidRPr="000762F6">
        <w:rPr>
          <w:rFonts w:ascii="GHEA Grapalat" w:hAnsi="GHEA Grapalat" w:cs="Sylfaen"/>
          <w:sz w:val="20"/>
          <w:lang w:val="ru-RU"/>
        </w:rPr>
        <w:t xml:space="preserve"> </w:t>
      </w:r>
      <w:r w:rsidRPr="000762F6">
        <w:rPr>
          <w:rFonts w:ascii="GHEA Grapalat" w:hAnsi="GHEA Grapalat" w:cs="Sylfaen" w:hint="eastAsia"/>
          <w:sz w:val="20"/>
          <w:lang w:val="ru-RU"/>
        </w:rPr>
        <w:t>Приложениям</w:t>
      </w:r>
      <w:r w:rsidRPr="000762F6">
        <w:rPr>
          <w:rFonts w:ascii="GHEA Grapalat" w:hAnsi="GHEA Grapalat" w:cs="Sylfaen"/>
          <w:sz w:val="20"/>
          <w:lang w:val="ru-RU"/>
        </w:rPr>
        <w:t xml:space="preserve"> </w:t>
      </w:r>
      <w:r w:rsidRPr="000762F6">
        <w:rPr>
          <w:rFonts w:ascii="GHEA Grapalat" w:hAnsi="GHEA Grapalat" w:cs="Sylfaen" w:hint="eastAsia"/>
          <w:sz w:val="20"/>
          <w:lang w:val="ru-RU"/>
        </w:rPr>
        <w:t>№</w:t>
      </w:r>
      <w:r w:rsidRPr="000762F6">
        <w:rPr>
          <w:rFonts w:ascii="GHEA Grapalat" w:hAnsi="GHEA Grapalat" w:cs="Sylfaen"/>
          <w:sz w:val="20"/>
          <w:lang w:val="ru-RU"/>
        </w:rPr>
        <w:t xml:space="preserve"> 2.1 </w:t>
      </w:r>
      <w:r w:rsidRPr="000762F6">
        <w:rPr>
          <w:rFonts w:ascii="GHEA Grapalat" w:hAnsi="GHEA Grapalat" w:cs="Sylfaen" w:hint="eastAsia"/>
          <w:sz w:val="20"/>
          <w:lang w:val="ru-RU"/>
        </w:rPr>
        <w:t>и</w:t>
      </w:r>
      <w:r w:rsidRPr="000762F6">
        <w:rPr>
          <w:rFonts w:ascii="GHEA Grapalat" w:hAnsi="GHEA Grapalat" w:cs="Sylfaen"/>
          <w:sz w:val="20"/>
          <w:lang w:val="ru-RU"/>
        </w:rPr>
        <w:t xml:space="preserve"> 2.2.</w:t>
      </w:r>
    </w:p>
    <w:p w:rsidR="000762F6" w:rsidRDefault="000762F6" w:rsidP="00A7420A">
      <w:pPr>
        <w:spacing w:after="240" w:line="276" w:lineRule="auto"/>
        <w:contextualSpacing/>
        <w:jc w:val="both"/>
        <w:rPr>
          <w:rFonts w:ascii="GHEA Grapalat" w:hAnsi="GHEA Grapalat" w:cs="Sylfaen"/>
          <w:sz w:val="20"/>
          <w:lang w:val="ru-RU"/>
        </w:rPr>
      </w:pPr>
    </w:p>
    <w:p w:rsidR="00554483" w:rsidRDefault="000762F6" w:rsidP="000762F6">
      <w:pPr>
        <w:spacing w:after="240" w:line="276" w:lineRule="auto"/>
        <w:contextualSpacing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Обоснование изменения - И</w:t>
      </w:r>
      <w:r w:rsidRPr="000762F6">
        <w:rPr>
          <w:rFonts w:ascii="GHEA Grapalat" w:hAnsi="GHEA Grapalat" w:cs="Sylfaen" w:hint="eastAsia"/>
          <w:sz w:val="20"/>
          <w:lang w:val="ru-RU"/>
        </w:rPr>
        <w:t>зменение</w:t>
      </w:r>
      <w:r w:rsidRPr="000762F6">
        <w:rPr>
          <w:rFonts w:ascii="GHEA Grapalat" w:hAnsi="GHEA Grapalat" w:cs="Sylfaen"/>
          <w:sz w:val="20"/>
          <w:lang w:val="ru-RU"/>
        </w:rPr>
        <w:t xml:space="preserve"> </w:t>
      </w:r>
      <w:r w:rsidRPr="000762F6">
        <w:rPr>
          <w:rFonts w:ascii="GHEA Grapalat" w:hAnsi="GHEA Grapalat" w:cs="Sylfaen" w:hint="eastAsia"/>
          <w:sz w:val="20"/>
          <w:lang w:val="ru-RU"/>
        </w:rPr>
        <w:t>внесено</w:t>
      </w:r>
      <w:r w:rsidRPr="000762F6">
        <w:rPr>
          <w:rFonts w:ascii="GHEA Grapalat" w:hAnsi="GHEA Grapalat" w:cs="Sylfaen"/>
          <w:sz w:val="20"/>
          <w:lang w:val="ru-RU"/>
        </w:rPr>
        <w:t xml:space="preserve"> </w:t>
      </w:r>
      <w:r w:rsidRPr="000762F6">
        <w:rPr>
          <w:rFonts w:ascii="GHEA Grapalat" w:hAnsi="GHEA Grapalat" w:cs="Sylfaen" w:hint="eastAsia"/>
          <w:sz w:val="20"/>
          <w:lang w:val="ru-RU"/>
        </w:rPr>
        <w:t>на</w:t>
      </w:r>
      <w:r w:rsidRPr="000762F6">
        <w:rPr>
          <w:rFonts w:ascii="GHEA Grapalat" w:hAnsi="GHEA Grapalat" w:cs="Sylfaen"/>
          <w:sz w:val="20"/>
          <w:lang w:val="ru-RU"/>
        </w:rPr>
        <w:t xml:space="preserve"> </w:t>
      </w:r>
      <w:r w:rsidRPr="000762F6">
        <w:rPr>
          <w:rFonts w:ascii="GHEA Grapalat" w:hAnsi="GHEA Grapalat" w:cs="Sylfaen" w:hint="eastAsia"/>
          <w:sz w:val="20"/>
          <w:lang w:val="ru-RU"/>
        </w:rPr>
        <w:t>основании</w:t>
      </w:r>
      <w:r>
        <w:rPr>
          <w:rFonts w:ascii="GHEA Grapalat" w:hAnsi="GHEA Grapalat" w:cs="Sylfaen"/>
          <w:sz w:val="20"/>
          <w:lang w:val="ru-RU"/>
        </w:rPr>
        <w:t xml:space="preserve"> п</w:t>
      </w:r>
      <w:r w:rsidRPr="000762F6">
        <w:rPr>
          <w:rFonts w:ascii="GHEA Grapalat" w:hAnsi="GHEA Grapalat" w:cs="Sylfaen" w:hint="eastAsia"/>
          <w:sz w:val="20"/>
          <w:lang w:val="ru-RU"/>
        </w:rPr>
        <w:t>ункт</w:t>
      </w:r>
      <w:r>
        <w:rPr>
          <w:rFonts w:ascii="GHEA Grapalat" w:hAnsi="GHEA Grapalat" w:cs="Sylfaen" w:hint="eastAsia"/>
          <w:sz w:val="20"/>
          <w:lang w:val="ru-RU"/>
        </w:rPr>
        <w:t>а</w:t>
      </w:r>
      <w:r>
        <w:rPr>
          <w:rFonts w:ascii="GHEA Grapalat" w:hAnsi="GHEA Grapalat" w:cs="Sylfaen"/>
          <w:sz w:val="20"/>
          <w:lang w:val="ru-RU"/>
        </w:rPr>
        <w:t xml:space="preserve"> договара </w:t>
      </w:r>
      <w:r w:rsidRPr="000762F6">
        <w:rPr>
          <w:rFonts w:ascii="GHEA Grapalat" w:hAnsi="GHEA Grapalat" w:cs="Sylfaen"/>
          <w:sz w:val="20"/>
          <w:lang w:val="ru-RU"/>
        </w:rPr>
        <w:t>8.8.</w:t>
      </w:r>
    </w:p>
    <w:p w:rsidR="00554483" w:rsidRPr="00554483" w:rsidRDefault="00554483" w:rsidP="00554483">
      <w:pPr>
        <w:rPr>
          <w:rFonts w:ascii="GHEA Grapalat" w:hAnsi="GHEA Grapalat" w:cs="Sylfaen"/>
          <w:sz w:val="20"/>
          <w:lang w:val="ru-RU"/>
        </w:rPr>
      </w:pPr>
    </w:p>
    <w:p w:rsidR="00554483" w:rsidRPr="00554483" w:rsidRDefault="00554483" w:rsidP="00554483">
      <w:pPr>
        <w:rPr>
          <w:rFonts w:ascii="GHEA Grapalat" w:hAnsi="GHEA Grapalat" w:cs="Sylfaen"/>
          <w:sz w:val="20"/>
          <w:lang w:val="ru-RU"/>
        </w:rPr>
      </w:pPr>
    </w:p>
    <w:p w:rsidR="00554483" w:rsidRPr="00554483" w:rsidRDefault="00554483" w:rsidP="00554483">
      <w:pPr>
        <w:rPr>
          <w:rFonts w:ascii="GHEA Grapalat" w:hAnsi="GHEA Grapalat" w:cs="Sylfaen"/>
          <w:sz w:val="20"/>
          <w:lang w:val="ru-RU"/>
        </w:rPr>
      </w:pPr>
    </w:p>
    <w:p w:rsidR="00554483" w:rsidRDefault="00554483" w:rsidP="00554483">
      <w:pPr>
        <w:rPr>
          <w:rFonts w:ascii="GHEA Grapalat" w:hAnsi="GHEA Grapalat" w:cs="Sylfaen"/>
          <w:sz w:val="20"/>
          <w:lang w:val="ru-RU"/>
        </w:rPr>
      </w:pPr>
    </w:p>
    <w:p w:rsidR="00554483" w:rsidRDefault="00554483" w:rsidP="00554483">
      <w:pPr>
        <w:rPr>
          <w:rFonts w:ascii="GHEA Grapalat" w:hAnsi="GHEA Grapalat" w:cs="Sylfaen"/>
          <w:sz w:val="20"/>
          <w:lang w:val="ru-RU"/>
        </w:rPr>
      </w:pPr>
    </w:p>
    <w:p w:rsidR="00554483" w:rsidRPr="00554483" w:rsidRDefault="00554483" w:rsidP="00554483">
      <w:pPr>
        <w:pStyle w:val="BodyTextIndent"/>
        <w:widowControl w:val="0"/>
        <w:spacing w:after="160"/>
        <w:ind w:firstLine="270"/>
        <w:contextualSpacing/>
        <w:rPr>
          <w:rFonts w:ascii="GHEA Grapalat" w:hAnsi="GHEA Grapalat" w:cs="Sylfaen"/>
          <w:sz w:val="20"/>
          <w:lang w:val="ru-RU"/>
        </w:rPr>
      </w:pPr>
      <w:r w:rsidRPr="00554483">
        <w:rPr>
          <w:rFonts w:ascii="GHEA Grapalat" w:hAnsi="GHEA Grapalat" w:cs="Sylfaen"/>
          <w:sz w:val="20"/>
          <w:lang w:val="ru-RU"/>
        </w:rPr>
        <w:t>Для получения дополнительной информации, связанной с настоящим</w:t>
      </w:r>
      <w:r w:rsidRPr="00554483">
        <w:rPr>
          <w:rFonts w:ascii="Calibri" w:hAnsi="Calibri" w:cs="Calibri"/>
          <w:sz w:val="20"/>
          <w:lang w:val="ru-RU"/>
        </w:rPr>
        <w:t> </w:t>
      </w:r>
      <w:r w:rsidRPr="00554483">
        <w:rPr>
          <w:rFonts w:ascii="GHEA Grapalat" w:hAnsi="GHEA Grapalat" w:cs="Sylfaen"/>
          <w:sz w:val="20"/>
          <w:lang w:val="ru-RU"/>
        </w:rPr>
        <w:t>объявлением, можете обратиться к секретарю Оценочной комиссии Рузанне Мртчян.</w:t>
      </w:r>
    </w:p>
    <w:p w:rsidR="00554483" w:rsidRPr="00554483" w:rsidRDefault="00554483" w:rsidP="00554483">
      <w:pPr>
        <w:pStyle w:val="BodyTextIndent"/>
        <w:widowControl w:val="0"/>
        <w:spacing w:after="160"/>
        <w:ind w:left="1701"/>
        <w:contextualSpacing/>
        <w:rPr>
          <w:rFonts w:ascii="GHEA Grapalat" w:hAnsi="GHEA Grapalat" w:cs="Sylfaen"/>
          <w:sz w:val="20"/>
          <w:lang w:val="ru-RU"/>
        </w:rPr>
      </w:pPr>
    </w:p>
    <w:p w:rsidR="00554483" w:rsidRPr="00554483" w:rsidRDefault="00554483" w:rsidP="00554483">
      <w:pPr>
        <w:pStyle w:val="BodyTextIndent"/>
        <w:widowControl w:val="0"/>
        <w:spacing w:after="160"/>
        <w:ind w:left="1701"/>
        <w:contextualSpacing/>
        <w:rPr>
          <w:rFonts w:ascii="GHEA Grapalat" w:hAnsi="GHEA Grapalat" w:cs="Sylfaen"/>
          <w:sz w:val="20"/>
          <w:lang w:val="ru-RU"/>
        </w:rPr>
      </w:pPr>
    </w:p>
    <w:p w:rsidR="00554483" w:rsidRPr="00554483" w:rsidRDefault="00554483" w:rsidP="00554483">
      <w:pPr>
        <w:pStyle w:val="BodyTextIndent"/>
        <w:contextualSpacing/>
        <w:rPr>
          <w:rFonts w:ascii="GHEA Grapalat" w:hAnsi="GHEA Grapalat" w:cs="Sylfaen"/>
          <w:sz w:val="20"/>
          <w:lang w:val="ru-RU"/>
        </w:rPr>
      </w:pPr>
      <w:r w:rsidRPr="00554483">
        <w:rPr>
          <w:rFonts w:ascii="GHEA Grapalat" w:hAnsi="GHEA Grapalat" w:cs="Sylfaen"/>
          <w:sz w:val="20"/>
          <w:lang w:val="ru-RU"/>
        </w:rPr>
        <w:t>Телефон /010/-57-44-60</w:t>
      </w:r>
    </w:p>
    <w:p w:rsidR="00554483" w:rsidRPr="00554483" w:rsidRDefault="00554483" w:rsidP="00554483">
      <w:pPr>
        <w:pStyle w:val="BodyTextIndent"/>
        <w:contextualSpacing/>
        <w:rPr>
          <w:rFonts w:ascii="GHEA Grapalat" w:hAnsi="GHEA Grapalat" w:cs="Sylfaen"/>
          <w:sz w:val="20"/>
          <w:lang w:val="ru-RU"/>
        </w:rPr>
      </w:pPr>
      <w:r w:rsidRPr="00554483">
        <w:rPr>
          <w:rFonts w:ascii="GHEA Grapalat" w:hAnsi="GHEA Grapalat" w:cs="Sylfaen"/>
          <w:sz w:val="20"/>
          <w:lang w:val="ru-RU"/>
        </w:rPr>
        <w:t xml:space="preserve">Электронная почта </w:t>
      </w:r>
      <w:hyperlink r:id="rId7" w:history="1">
        <w:r w:rsidRPr="00554483">
          <w:rPr>
            <w:rFonts w:cs="Sylfaen"/>
            <w:sz w:val="20"/>
            <w:lang w:val="ru-RU"/>
          </w:rPr>
          <w:t>gnumner@lawinstitute.am</w:t>
        </w:r>
      </w:hyperlink>
    </w:p>
    <w:p w:rsidR="00554483" w:rsidRPr="00554483" w:rsidRDefault="00554483" w:rsidP="00554483">
      <w:pPr>
        <w:pStyle w:val="BodyTextIndent"/>
        <w:widowControl w:val="0"/>
        <w:spacing w:after="160"/>
        <w:contextualSpacing/>
        <w:rPr>
          <w:rFonts w:ascii="GHEA Grapalat" w:hAnsi="GHEA Grapalat" w:cs="Sylfaen"/>
          <w:sz w:val="20"/>
          <w:lang w:val="ru-RU"/>
        </w:rPr>
      </w:pPr>
      <w:r w:rsidRPr="00554483">
        <w:rPr>
          <w:rFonts w:ascii="GHEA Grapalat" w:hAnsi="GHEA Grapalat" w:cs="Sylfaen"/>
          <w:sz w:val="20"/>
          <w:lang w:val="ru-RU"/>
        </w:rPr>
        <w:t xml:space="preserve">Заказчик «Центр правового  образования и реализации реабилитационных программ» ГНКО </w:t>
      </w:r>
    </w:p>
    <w:p w:rsidR="00554483" w:rsidRPr="00554483" w:rsidRDefault="00554483" w:rsidP="00554483">
      <w:pPr>
        <w:pStyle w:val="BodyTextIndent"/>
        <w:widowControl w:val="0"/>
        <w:spacing w:after="160"/>
        <w:contextualSpacing/>
        <w:rPr>
          <w:rFonts w:ascii="GHEA Grapalat" w:hAnsi="GHEA Grapalat" w:cs="Sylfaen"/>
          <w:b/>
          <w:lang w:val="ru-RU"/>
        </w:rPr>
      </w:pPr>
    </w:p>
    <w:p w:rsidR="000762F6" w:rsidRPr="00554483" w:rsidRDefault="000762F6" w:rsidP="00554483">
      <w:pPr>
        <w:rPr>
          <w:rFonts w:ascii="GHEA Grapalat" w:hAnsi="GHEA Grapalat" w:cs="Sylfaen"/>
          <w:sz w:val="20"/>
          <w:lang w:val="ru-RU"/>
        </w:rPr>
      </w:pPr>
    </w:p>
    <w:sectPr w:rsidR="000762F6" w:rsidRPr="00554483" w:rsidSect="00E915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576" w:right="864" w:bottom="576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9EF" w:rsidRDefault="009F5A43">
      <w:r>
        <w:separator/>
      </w:r>
    </w:p>
  </w:endnote>
  <w:endnote w:type="continuationSeparator" w:id="0">
    <w:p w:rsidR="00AA59EF" w:rsidRDefault="009F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059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F3163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3163D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316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9EF" w:rsidRDefault="009F5A43">
      <w:r>
        <w:separator/>
      </w:r>
    </w:p>
  </w:footnote>
  <w:footnote w:type="continuationSeparator" w:id="0">
    <w:p w:rsidR="00AA59EF" w:rsidRDefault="009F5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3163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3163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316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820"/>
    <w:rsid w:val="000449C8"/>
    <w:rsid w:val="000762F6"/>
    <w:rsid w:val="00205924"/>
    <w:rsid w:val="00365820"/>
    <w:rsid w:val="00554483"/>
    <w:rsid w:val="00641EC6"/>
    <w:rsid w:val="00695821"/>
    <w:rsid w:val="009F5A43"/>
    <w:rsid w:val="00A7420A"/>
    <w:rsid w:val="00AA59EF"/>
    <w:rsid w:val="00E91570"/>
    <w:rsid w:val="00EB115F"/>
    <w:rsid w:val="00ED4927"/>
    <w:rsid w:val="00F3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395BF7-7F1D-42A6-B5AF-262AFFA1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5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059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2059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059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059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05924"/>
  </w:style>
  <w:style w:type="paragraph" w:styleId="Footer">
    <w:name w:val="footer"/>
    <w:basedOn w:val="Normal"/>
    <w:link w:val="FooterChar"/>
    <w:rsid w:val="002059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059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5448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54483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rsid w:val="005544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gnumner@lawinstitute.a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lawinstitute.a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2023-05-24T11:16:00Z</dcterms:created>
  <dcterms:modified xsi:type="dcterms:W3CDTF">2023-06-27T06:43:00Z</dcterms:modified>
</cp:coreProperties>
</file>